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</w:tblPr>
      <w:tblGrid>
        <w:gridCol w:w="358"/>
        <w:gridCol w:w="4724"/>
        <w:gridCol w:w="5034"/>
        <w:gridCol w:w="350"/>
      </w:tblGrid>
      <w:tr w:rsidR="00265218" w:rsidRPr="002D3842" w14:paraId="68B319B9" w14:textId="77777777" w:rsidTr="00E6637C">
        <w:trPr>
          <w:trHeight w:val="983"/>
        </w:trPr>
        <w:tc>
          <w:tcPr>
            <w:tcW w:w="171" w:type="pct"/>
          </w:tcPr>
          <w:p w14:paraId="0655512D" w14:textId="77777777" w:rsidR="00265218" w:rsidRPr="002D3842" w:rsidRDefault="00265218" w:rsidP="00337710">
            <w:pPr>
              <w:pStyle w:val="Titre"/>
              <w:spacing w:before="360"/>
              <w:jc w:val="both"/>
            </w:pPr>
          </w:p>
        </w:tc>
        <w:tc>
          <w:tcPr>
            <w:tcW w:w="2257" w:type="pct"/>
            <w:shd w:val="clear" w:color="auto" w:fill="auto"/>
            <w:vAlign w:val="center"/>
          </w:tcPr>
          <w:p w14:paraId="384D9C04" w14:textId="5298B16B" w:rsidR="00265218" w:rsidRPr="002D3842" w:rsidRDefault="00265218" w:rsidP="00337710">
            <w:pPr>
              <w:pStyle w:val="Titre"/>
              <w:spacing w:before="360"/>
              <w:jc w:val="both"/>
            </w:pPr>
          </w:p>
        </w:tc>
        <w:tc>
          <w:tcPr>
            <w:tcW w:w="2405" w:type="pct"/>
          </w:tcPr>
          <w:p w14:paraId="1467145B" w14:textId="23B63402" w:rsidR="00265218" w:rsidRPr="002D3842" w:rsidRDefault="00265218" w:rsidP="00337710">
            <w:pPr>
              <w:pStyle w:val="Titre"/>
              <w:spacing w:before="360"/>
              <w:jc w:val="both"/>
            </w:pPr>
          </w:p>
        </w:tc>
        <w:tc>
          <w:tcPr>
            <w:tcW w:w="167" w:type="pct"/>
          </w:tcPr>
          <w:p w14:paraId="5184A4CC" w14:textId="77777777" w:rsidR="00265218" w:rsidRPr="002D3842" w:rsidRDefault="00265218" w:rsidP="00337710">
            <w:pPr>
              <w:pStyle w:val="Titre"/>
              <w:spacing w:before="360"/>
              <w:jc w:val="both"/>
            </w:pPr>
          </w:p>
        </w:tc>
      </w:tr>
    </w:tbl>
    <w:p w14:paraId="39EEB276" w14:textId="0C62A88A" w:rsidR="002F35E6" w:rsidRDefault="002F35E6" w:rsidP="00337710">
      <w:pPr>
        <w:jc w:val="both"/>
      </w:pPr>
    </w:p>
    <w:p w14:paraId="35DFB60F" w14:textId="4E59DC1A" w:rsidR="00E6637C" w:rsidRDefault="00E6637C" w:rsidP="00337710">
      <w:pPr>
        <w:jc w:val="both"/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0A92F8" wp14:editId="29D485D9">
                <wp:simplePos x="0" y="0"/>
                <wp:positionH relativeFrom="column">
                  <wp:posOffset>235745</wp:posOffset>
                </wp:positionH>
                <wp:positionV relativeFrom="paragraph">
                  <wp:posOffset>134303</wp:posOffset>
                </wp:positionV>
                <wp:extent cx="2964656" cy="657225"/>
                <wp:effectExtent l="57150" t="19050" r="83820" b="12382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656" cy="657225"/>
                        </a:xfrm>
                        <a:prstGeom prst="rect">
                          <a:avLst/>
                        </a:prstGeom>
                        <a:solidFill>
                          <a:srgbClr val="072F4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82F1B84" w14:textId="77777777" w:rsidR="006E1723" w:rsidRDefault="00E6637C" w:rsidP="00AE43A9">
                            <w:pPr>
                              <w:ind w:left="0" w:right="5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FFFFFF"/>
                                <w:spacing w:val="-10"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AE43A9">
                              <w:rPr>
                                <w:rFonts w:ascii="Calibri" w:eastAsia="Times New Roman" w:hAnsi="Calibri" w:cs="Calibri"/>
                                <w:b/>
                                <w:color w:val="FFFFFF"/>
                                <w:spacing w:val="-10"/>
                                <w:kern w:val="28"/>
                                <w:sz w:val="36"/>
                                <w:szCs w:val="36"/>
                              </w:rPr>
                              <w:t xml:space="preserve">Contrat d’utilisation </w:t>
                            </w:r>
                          </w:p>
                          <w:p w14:paraId="5D31F801" w14:textId="5B7D122C" w:rsidR="00E6637C" w:rsidRPr="00AE43A9" w:rsidRDefault="00E6637C" w:rsidP="00AE43A9">
                            <w:pPr>
                              <w:ind w:left="0" w:right="5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FFFFFF"/>
                                <w:spacing w:val="-10"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AE43A9">
                              <w:rPr>
                                <w:rFonts w:ascii="Calibri" w:eastAsia="Times New Roman" w:hAnsi="Calibri" w:cs="Calibri"/>
                                <w:b/>
                                <w:color w:val="FFFFFF"/>
                                <w:spacing w:val="-10"/>
                                <w:kern w:val="28"/>
                                <w:sz w:val="36"/>
                                <w:szCs w:val="36"/>
                              </w:rPr>
                              <w:t>de l’intelligence artificielle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A92F8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18.55pt;margin-top:10.6pt;width:233.45pt;height:5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" fillcolor="#072f41" strokeweight=".5pt">
                <v:shadow on="t" color="black" opacity="26214f" origin=",-.5" offset="0,3pt"/>
                <v:textbox>
                  <w:txbxContent>
                    <w:p w14:paraId="682F1B84" w14:textId="77777777" w:rsidR="006E1723" w:rsidRDefault="00E6637C" w:rsidP="00AE43A9">
                      <w:pPr>
                        <w:ind w:left="0" w:right="50"/>
                        <w:jc w:val="center"/>
                        <w:rPr>
                          <w:rFonts w:ascii="Calibri" w:eastAsia="Times New Roman" w:hAnsi="Calibri" w:cs="Calibri"/>
                          <w:b/>
                          <w:color w:val="FFFFFF"/>
                          <w:spacing w:val="-10"/>
                          <w:kern w:val="28"/>
                          <w:sz w:val="36"/>
                          <w:szCs w:val="36"/>
                        </w:rPr>
                      </w:pPr>
                      <w:r w:rsidRPr="00AE43A9">
                        <w:rPr>
                          <w:rFonts w:ascii="Calibri" w:eastAsia="Times New Roman" w:hAnsi="Calibri" w:cs="Calibri"/>
                          <w:b/>
                          <w:color w:val="FFFFFF"/>
                          <w:spacing w:val="-10"/>
                          <w:kern w:val="28"/>
                          <w:sz w:val="36"/>
                          <w:szCs w:val="36"/>
                        </w:rPr>
                        <w:t xml:space="preserve">Contrat d’utilisation </w:t>
                      </w:r>
                    </w:p>
                    <w:p w14:paraId="5D31F801" w14:textId="5B7D122C" w:rsidR="00E6637C" w:rsidRPr="00AE43A9" w:rsidRDefault="00E6637C" w:rsidP="00AE43A9">
                      <w:pPr>
                        <w:ind w:left="0" w:right="50"/>
                        <w:jc w:val="center"/>
                        <w:rPr>
                          <w:rFonts w:ascii="Calibri" w:eastAsia="Times New Roman" w:hAnsi="Calibri" w:cs="Calibri"/>
                          <w:b/>
                          <w:color w:val="FFFFFF"/>
                          <w:spacing w:val="-10"/>
                          <w:kern w:val="28"/>
                          <w:sz w:val="36"/>
                          <w:szCs w:val="36"/>
                        </w:rPr>
                      </w:pPr>
                      <w:r w:rsidRPr="00AE43A9">
                        <w:rPr>
                          <w:rFonts w:ascii="Calibri" w:eastAsia="Times New Roman" w:hAnsi="Calibri" w:cs="Calibri"/>
                          <w:b/>
                          <w:color w:val="FFFFFF"/>
                          <w:spacing w:val="-10"/>
                          <w:kern w:val="28"/>
                          <w:sz w:val="36"/>
                          <w:szCs w:val="36"/>
                        </w:rPr>
                        <w:t>de l’intelligence artificielle</w:t>
                      </w:r>
                    </w:p>
                  </w:txbxContent>
                </v:textbox>
              </v:shape>
            </w:pict>
          </mc:Fallback>
        </mc:AlternateContent>
      </w:r>
    </w:p>
    <w:p w14:paraId="6A59E591" w14:textId="1A4FB107" w:rsidR="00E6637C" w:rsidRDefault="00E6637C" w:rsidP="00337710">
      <w:pPr>
        <w:jc w:val="both"/>
        <w:rPr>
          <w:lang w:val="fr-CA"/>
        </w:rPr>
      </w:pPr>
    </w:p>
    <w:p w14:paraId="53AFBAB8" w14:textId="51733F7E" w:rsidR="00E6637C" w:rsidRDefault="00E6637C" w:rsidP="00337710">
      <w:pPr>
        <w:jc w:val="both"/>
        <w:rPr>
          <w:lang w:val="fr-CA"/>
        </w:rPr>
      </w:pPr>
    </w:p>
    <w:p w14:paraId="2EDEC01F" w14:textId="18DE93A8" w:rsidR="00E6637C" w:rsidRDefault="00E6637C" w:rsidP="00337710">
      <w:pPr>
        <w:jc w:val="both"/>
        <w:rPr>
          <w:lang w:val="fr-CA"/>
        </w:rPr>
      </w:pPr>
    </w:p>
    <w:p w14:paraId="0621E5B4" w14:textId="08128836" w:rsidR="00E6637C" w:rsidRDefault="00E6637C" w:rsidP="00337710">
      <w:pPr>
        <w:jc w:val="both"/>
        <w:rPr>
          <w:lang w:val="fr-CA"/>
        </w:rPr>
      </w:pPr>
    </w:p>
    <w:p w14:paraId="0EE432C7" w14:textId="77777777" w:rsidR="00E6637C" w:rsidRDefault="00E6637C" w:rsidP="00337710">
      <w:pPr>
        <w:jc w:val="both"/>
        <w:rPr>
          <w:lang w:val="fr-CA"/>
        </w:rPr>
      </w:pPr>
    </w:p>
    <w:p w14:paraId="07E846B7" w14:textId="18A19481" w:rsidR="006F3602" w:rsidRPr="00AE43A9" w:rsidRDefault="006F3602" w:rsidP="00490460">
      <w:pPr>
        <w:tabs>
          <w:tab w:val="left" w:pos="9923"/>
        </w:tabs>
        <w:spacing w:before="120"/>
        <w:ind w:right="260"/>
        <w:jc w:val="both"/>
        <w:rPr>
          <w:rFonts w:ascii="Calibri" w:hAnsi="Calibri" w:cs="Calibri"/>
          <w:sz w:val="24"/>
          <w:lang w:val="fr-CA"/>
        </w:rPr>
      </w:pPr>
      <w:r w:rsidRPr="006F3602">
        <w:rPr>
          <w:rFonts w:ascii="Calibri" w:hAnsi="Calibri" w:cs="Calibri"/>
          <w:sz w:val="24"/>
          <w:lang w:val="fr-CA"/>
        </w:rPr>
        <w:t>L’utilisation de l’</w:t>
      </w:r>
      <w:r w:rsidR="00F83141">
        <w:rPr>
          <w:rFonts w:ascii="Calibri" w:hAnsi="Calibri" w:cs="Calibri"/>
          <w:sz w:val="24"/>
          <w:lang w:val="fr-CA"/>
        </w:rPr>
        <w:t>intelligence artificielle (</w:t>
      </w:r>
      <w:r w:rsidRPr="006F3602">
        <w:rPr>
          <w:rFonts w:ascii="Calibri" w:hAnsi="Calibri" w:cs="Calibri"/>
          <w:sz w:val="24"/>
          <w:lang w:val="fr-CA"/>
        </w:rPr>
        <w:t>IA</w:t>
      </w:r>
      <w:r w:rsidR="00F83141">
        <w:rPr>
          <w:rFonts w:ascii="Calibri" w:hAnsi="Calibri" w:cs="Calibri"/>
          <w:sz w:val="24"/>
          <w:lang w:val="fr-CA"/>
        </w:rPr>
        <w:t>)</w:t>
      </w:r>
      <w:r w:rsidRPr="006F3602">
        <w:rPr>
          <w:rFonts w:ascii="Calibri" w:hAnsi="Calibri" w:cs="Calibri"/>
          <w:sz w:val="24"/>
          <w:lang w:val="fr-CA"/>
        </w:rPr>
        <w:t xml:space="preserve"> lors des travaux et évaluations peut être permise, limitée ou interdite. Si </w:t>
      </w:r>
      <w:r w:rsidR="00AE43A9">
        <w:rPr>
          <w:rFonts w:ascii="Calibri" w:hAnsi="Calibri" w:cs="Calibri"/>
          <w:sz w:val="24"/>
          <w:lang w:val="fr-CA"/>
        </w:rPr>
        <w:t>tu</w:t>
      </w:r>
      <w:r w:rsidRPr="006F3602">
        <w:rPr>
          <w:rFonts w:ascii="Calibri" w:hAnsi="Calibri" w:cs="Calibri"/>
          <w:sz w:val="24"/>
          <w:lang w:val="fr-CA"/>
        </w:rPr>
        <w:t xml:space="preserve"> utilise</w:t>
      </w:r>
      <w:r w:rsidR="00AE43A9">
        <w:rPr>
          <w:rFonts w:ascii="Calibri" w:hAnsi="Calibri" w:cs="Calibri"/>
          <w:sz w:val="24"/>
          <w:lang w:val="fr-CA"/>
        </w:rPr>
        <w:t xml:space="preserve">s </w:t>
      </w:r>
      <w:r w:rsidRPr="006F3602">
        <w:rPr>
          <w:rFonts w:ascii="Calibri" w:hAnsi="Calibri" w:cs="Calibri"/>
          <w:sz w:val="24"/>
          <w:lang w:val="fr-CA"/>
        </w:rPr>
        <w:t>des outils d’IA de façon inadéquate, sans le mentionner et/ou sans autorisation, cette action sera considéré</w:t>
      </w:r>
      <w:r w:rsidR="00AE43A9" w:rsidRPr="00AE43A9">
        <w:rPr>
          <w:rFonts w:ascii="Calibri" w:hAnsi="Calibri" w:cs="Calibri"/>
          <w:sz w:val="24"/>
          <w:lang w:val="fr-CA"/>
        </w:rPr>
        <w:t>e</w:t>
      </w:r>
      <w:r w:rsidRPr="006F3602">
        <w:rPr>
          <w:rFonts w:ascii="Calibri" w:hAnsi="Calibri" w:cs="Calibri"/>
          <w:sz w:val="24"/>
          <w:lang w:val="fr-CA"/>
        </w:rPr>
        <w:t xml:space="preserve"> comme de la tricherie ou une fraude scolaire.</w:t>
      </w:r>
      <w:r w:rsidR="00AE43A9">
        <w:rPr>
          <w:rFonts w:ascii="Calibri" w:hAnsi="Calibri" w:cs="Calibri"/>
          <w:sz w:val="24"/>
          <w:lang w:val="fr-CA"/>
        </w:rPr>
        <w:t xml:space="preserve"> Tu t’exposes alors à</w:t>
      </w:r>
      <w:r w:rsidRPr="006F3602">
        <w:rPr>
          <w:rFonts w:ascii="Calibri" w:hAnsi="Calibri" w:cs="Calibri"/>
          <w:sz w:val="24"/>
          <w:lang w:val="fr-CA"/>
        </w:rPr>
        <w:t xml:space="preserve"> </w:t>
      </w:r>
      <w:r w:rsidR="00AE43A9">
        <w:rPr>
          <w:rFonts w:ascii="Calibri" w:hAnsi="Calibri" w:cs="Calibri"/>
          <w:sz w:val="24"/>
          <w:lang w:val="fr-CA"/>
        </w:rPr>
        <w:t xml:space="preserve">des </w:t>
      </w:r>
      <w:r w:rsidRPr="006F3602">
        <w:rPr>
          <w:rFonts w:ascii="Calibri" w:hAnsi="Calibri" w:cs="Calibri"/>
          <w:sz w:val="24"/>
          <w:lang w:val="fr-CA"/>
        </w:rPr>
        <w:t xml:space="preserve">sanctions disciplinaires. Dans le doute, pose des questions à </w:t>
      </w:r>
      <w:r w:rsidR="00AE43A9">
        <w:rPr>
          <w:rFonts w:ascii="Calibri" w:hAnsi="Calibri" w:cs="Calibri"/>
          <w:sz w:val="24"/>
          <w:lang w:val="fr-CA"/>
        </w:rPr>
        <w:t>ton</w:t>
      </w:r>
      <w:r w:rsidRPr="006F3602">
        <w:rPr>
          <w:rFonts w:ascii="Calibri" w:hAnsi="Calibri" w:cs="Calibri"/>
          <w:sz w:val="24"/>
          <w:lang w:val="fr-CA"/>
        </w:rPr>
        <w:t xml:space="preserve"> enseignant·e et clarifie les directives reçues.</w:t>
      </w:r>
    </w:p>
    <w:p w14:paraId="1E798F58" w14:textId="387CED13" w:rsidR="00AE43A9" w:rsidRPr="00E454AB" w:rsidRDefault="00AE43A9" w:rsidP="00490460">
      <w:pPr>
        <w:tabs>
          <w:tab w:val="left" w:pos="9923"/>
        </w:tabs>
        <w:ind w:right="260"/>
        <w:jc w:val="both"/>
        <w:rPr>
          <w:rFonts w:ascii="Calibri" w:hAnsi="Calibri" w:cs="Calibri"/>
          <w:sz w:val="16"/>
          <w:szCs w:val="16"/>
          <w:lang w:val="fr-CA"/>
        </w:rPr>
      </w:pPr>
    </w:p>
    <w:p w14:paraId="727F910C" w14:textId="4A7B125D" w:rsidR="006F3602" w:rsidRPr="00AE43A9" w:rsidRDefault="00E454AB" w:rsidP="00490460">
      <w:pPr>
        <w:tabs>
          <w:tab w:val="left" w:pos="9923"/>
        </w:tabs>
        <w:ind w:right="2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lang w:val="fr-CA"/>
        </w:rPr>
        <w:t xml:space="preserve">Si tu utilises l'IA, il </w:t>
      </w:r>
      <w:r w:rsidR="006F3602" w:rsidRPr="00AE43A9">
        <w:rPr>
          <w:rFonts w:ascii="Calibri" w:hAnsi="Calibri" w:cs="Calibri"/>
          <w:sz w:val="24"/>
        </w:rPr>
        <w:t xml:space="preserve">est important de suivre les consignes suivantes afin de maintenir l’intégrité académique et la qualité de </w:t>
      </w:r>
      <w:r w:rsidR="00337710">
        <w:rPr>
          <w:rFonts w:ascii="Calibri" w:hAnsi="Calibri" w:cs="Calibri"/>
          <w:sz w:val="24"/>
        </w:rPr>
        <w:t>ton</w:t>
      </w:r>
      <w:r w:rsidR="006F3602" w:rsidRPr="00AE43A9">
        <w:rPr>
          <w:rFonts w:ascii="Calibri" w:hAnsi="Calibri" w:cs="Calibri"/>
          <w:sz w:val="24"/>
        </w:rPr>
        <w:t xml:space="preserve"> travail</w:t>
      </w:r>
      <w:r w:rsidR="00AE43A9">
        <w:rPr>
          <w:rFonts w:ascii="Calibri" w:hAnsi="Calibri" w:cs="Calibri"/>
          <w:sz w:val="24"/>
        </w:rPr>
        <w:t> :</w:t>
      </w:r>
    </w:p>
    <w:p w14:paraId="57129416" w14:textId="77777777" w:rsidR="00AE43A9" w:rsidRPr="00E454AB" w:rsidRDefault="00AE43A9" w:rsidP="00490460">
      <w:pPr>
        <w:tabs>
          <w:tab w:val="left" w:pos="9923"/>
        </w:tabs>
        <w:ind w:right="260"/>
        <w:jc w:val="both"/>
        <w:rPr>
          <w:rFonts w:ascii="Calibri" w:hAnsi="Calibri" w:cs="Calibri"/>
          <w:sz w:val="16"/>
          <w:szCs w:val="16"/>
          <w:lang w:val="fr-CA"/>
        </w:rPr>
      </w:pPr>
    </w:p>
    <w:p w14:paraId="3937183E" w14:textId="340AEA00" w:rsidR="006F3602" w:rsidRPr="006F3602" w:rsidRDefault="006F3602" w:rsidP="00490460">
      <w:pPr>
        <w:tabs>
          <w:tab w:val="left" w:pos="9923"/>
        </w:tabs>
        <w:ind w:right="260"/>
        <w:jc w:val="both"/>
        <w:rPr>
          <w:rFonts w:ascii="Calibri" w:hAnsi="Calibri" w:cs="Calibri"/>
          <w:sz w:val="24"/>
          <w:lang w:val="fr-CA"/>
        </w:rPr>
      </w:pPr>
      <w:r w:rsidRPr="006F3602">
        <w:rPr>
          <w:rFonts w:ascii="Calibri" w:hAnsi="Calibri" w:cs="Calibri"/>
          <w:b/>
          <w:bCs/>
          <w:sz w:val="24"/>
          <w:lang w:val="fr-CA"/>
        </w:rPr>
        <w:t xml:space="preserve">Devoir de </w:t>
      </w:r>
      <w:r w:rsidR="00337710">
        <w:rPr>
          <w:rFonts w:ascii="Calibri" w:hAnsi="Calibri" w:cs="Calibri"/>
          <w:b/>
          <w:bCs/>
          <w:sz w:val="24"/>
          <w:lang w:val="fr-CA"/>
        </w:rPr>
        <w:t>t’</w:t>
      </w:r>
      <w:r w:rsidRPr="006F3602">
        <w:rPr>
          <w:rFonts w:ascii="Calibri" w:hAnsi="Calibri" w:cs="Calibri"/>
          <w:b/>
          <w:bCs/>
          <w:sz w:val="24"/>
          <w:lang w:val="fr-CA"/>
        </w:rPr>
        <w:t>informer :</w:t>
      </w:r>
      <w:r w:rsidRPr="006F3602">
        <w:rPr>
          <w:rFonts w:ascii="Calibri" w:hAnsi="Calibri" w:cs="Calibri"/>
          <w:sz w:val="24"/>
          <w:lang w:val="fr-CA"/>
        </w:rPr>
        <w:t xml:space="preserve"> </w:t>
      </w:r>
    </w:p>
    <w:p w14:paraId="11A9D2B3" w14:textId="61AA8A2F" w:rsidR="006F3602" w:rsidRPr="00AE43A9" w:rsidRDefault="006F3602" w:rsidP="00490460">
      <w:pPr>
        <w:tabs>
          <w:tab w:val="left" w:pos="9923"/>
        </w:tabs>
        <w:ind w:left="350" w:right="260"/>
        <w:jc w:val="both"/>
        <w:rPr>
          <w:rFonts w:ascii="Calibri" w:hAnsi="Calibri" w:cs="Calibri"/>
          <w:sz w:val="24"/>
          <w:lang w:val="fr-CA"/>
        </w:rPr>
      </w:pPr>
      <w:r w:rsidRPr="006F3602">
        <w:rPr>
          <w:rFonts w:ascii="Calibri" w:hAnsi="Calibri" w:cs="Calibri"/>
          <w:sz w:val="24"/>
          <w:lang w:val="fr-CA"/>
        </w:rPr>
        <w:t>Assure</w:t>
      </w:r>
      <w:r w:rsidR="00337710">
        <w:rPr>
          <w:rFonts w:ascii="Calibri" w:hAnsi="Calibri" w:cs="Calibri"/>
          <w:sz w:val="24"/>
          <w:lang w:val="fr-CA"/>
        </w:rPr>
        <w:t>-toi</w:t>
      </w:r>
      <w:r w:rsidRPr="006F3602">
        <w:rPr>
          <w:rFonts w:ascii="Calibri" w:hAnsi="Calibri" w:cs="Calibri"/>
          <w:sz w:val="24"/>
          <w:lang w:val="fr-CA"/>
        </w:rPr>
        <w:t xml:space="preserve"> de vérifier auprès de </w:t>
      </w:r>
      <w:r w:rsidR="00337710">
        <w:rPr>
          <w:rFonts w:ascii="Calibri" w:hAnsi="Calibri" w:cs="Calibri"/>
          <w:sz w:val="24"/>
          <w:lang w:val="fr-CA"/>
        </w:rPr>
        <w:t>ton</w:t>
      </w:r>
      <w:r w:rsidRPr="006F3602">
        <w:rPr>
          <w:rFonts w:ascii="Calibri" w:hAnsi="Calibri" w:cs="Calibri"/>
          <w:sz w:val="24"/>
          <w:lang w:val="fr-CA"/>
        </w:rPr>
        <w:t xml:space="preserve"> enseignant·e si l’utilisation d’outils d’intelligence artificielle est autorisée.</w:t>
      </w:r>
    </w:p>
    <w:p w14:paraId="5898A893" w14:textId="77777777" w:rsidR="00AE43A9" w:rsidRPr="006F3602" w:rsidRDefault="00AE43A9" w:rsidP="00490460">
      <w:pPr>
        <w:tabs>
          <w:tab w:val="left" w:pos="9923"/>
        </w:tabs>
        <w:ind w:right="260"/>
        <w:jc w:val="both"/>
        <w:rPr>
          <w:rFonts w:ascii="Calibri" w:hAnsi="Calibri" w:cs="Calibri"/>
          <w:sz w:val="16"/>
          <w:szCs w:val="16"/>
          <w:lang w:val="fr-CA"/>
        </w:rPr>
      </w:pPr>
    </w:p>
    <w:p w14:paraId="778A0106" w14:textId="77777777" w:rsidR="006F3602" w:rsidRPr="006F3602" w:rsidRDefault="006F3602" w:rsidP="00490460">
      <w:pPr>
        <w:tabs>
          <w:tab w:val="left" w:pos="9923"/>
        </w:tabs>
        <w:ind w:right="260"/>
        <w:jc w:val="both"/>
        <w:rPr>
          <w:rFonts w:ascii="Calibri" w:hAnsi="Calibri" w:cs="Calibri"/>
          <w:sz w:val="24"/>
          <w:lang w:val="fr-CA"/>
        </w:rPr>
      </w:pPr>
      <w:r w:rsidRPr="006F3602">
        <w:rPr>
          <w:rFonts w:ascii="Calibri" w:hAnsi="Calibri" w:cs="Calibri"/>
          <w:b/>
          <w:bCs/>
          <w:sz w:val="24"/>
          <w:lang w:val="fr-CA"/>
        </w:rPr>
        <w:t>Vérification des informations :</w:t>
      </w:r>
      <w:r w:rsidRPr="006F3602">
        <w:rPr>
          <w:rFonts w:ascii="Calibri" w:hAnsi="Calibri" w:cs="Calibri"/>
          <w:sz w:val="24"/>
          <w:lang w:val="fr-CA"/>
        </w:rPr>
        <w:t> </w:t>
      </w:r>
    </w:p>
    <w:p w14:paraId="04562B8F" w14:textId="4675B4A5" w:rsidR="006F3602" w:rsidRPr="00AE43A9" w:rsidRDefault="006F3602" w:rsidP="00490460">
      <w:pPr>
        <w:tabs>
          <w:tab w:val="left" w:pos="9923"/>
        </w:tabs>
        <w:ind w:right="260"/>
        <w:jc w:val="both"/>
        <w:rPr>
          <w:rFonts w:ascii="Calibri" w:hAnsi="Calibri" w:cs="Calibri"/>
          <w:sz w:val="24"/>
          <w:lang w:val="fr-CA"/>
        </w:rPr>
      </w:pPr>
      <w:r w:rsidRPr="006F3602">
        <w:rPr>
          <w:rFonts w:ascii="Calibri" w:hAnsi="Calibri" w:cs="Calibri"/>
          <w:sz w:val="24"/>
          <w:lang w:val="fr-CA"/>
        </w:rPr>
        <w:t>Toutes les informations ou données obtenues à partir d’un outil d’IA doivent être corroborées par des sources fiables avant d’être considérées comme valides pour un travail académique.</w:t>
      </w:r>
    </w:p>
    <w:p w14:paraId="3F0ECC94" w14:textId="77777777" w:rsidR="00AE43A9" w:rsidRPr="006F3602" w:rsidRDefault="00AE43A9" w:rsidP="00490460">
      <w:pPr>
        <w:tabs>
          <w:tab w:val="left" w:pos="9923"/>
        </w:tabs>
        <w:ind w:right="260"/>
        <w:jc w:val="both"/>
        <w:rPr>
          <w:rFonts w:ascii="Calibri" w:hAnsi="Calibri" w:cs="Calibri"/>
          <w:sz w:val="16"/>
          <w:szCs w:val="16"/>
          <w:lang w:val="fr-CA"/>
        </w:rPr>
      </w:pPr>
    </w:p>
    <w:p w14:paraId="044E5917" w14:textId="77777777" w:rsidR="006F3602" w:rsidRPr="006F3602" w:rsidRDefault="006F3602" w:rsidP="00490460">
      <w:pPr>
        <w:tabs>
          <w:tab w:val="left" w:pos="9923"/>
        </w:tabs>
        <w:ind w:right="260"/>
        <w:jc w:val="both"/>
        <w:rPr>
          <w:rFonts w:ascii="Calibri" w:hAnsi="Calibri" w:cs="Calibri"/>
          <w:sz w:val="24"/>
          <w:lang w:val="fr-CA"/>
        </w:rPr>
      </w:pPr>
      <w:r w:rsidRPr="006F3602">
        <w:rPr>
          <w:rFonts w:ascii="Calibri" w:hAnsi="Calibri" w:cs="Calibri"/>
          <w:b/>
          <w:bCs/>
          <w:sz w:val="24"/>
          <w:lang w:val="fr-CA"/>
        </w:rPr>
        <w:t>Citation obligatoire :</w:t>
      </w:r>
    </w:p>
    <w:p w14:paraId="1244A687" w14:textId="4697B5A3" w:rsidR="00C86871" w:rsidRDefault="006F3602" w:rsidP="00490460">
      <w:pPr>
        <w:tabs>
          <w:tab w:val="left" w:pos="9923"/>
        </w:tabs>
        <w:ind w:right="260"/>
        <w:jc w:val="both"/>
        <w:rPr>
          <w:rFonts w:ascii="Calibri" w:hAnsi="Calibri" w:cs="Calibri"/>
          <w:sz w:val="24"/>
          <w:lang w:val="fr-CA"/>
        </w:rPr>
      </w:pPr>
      <w:r w:rsidRPr="006F3602">
        <w:rPr>
          <w:rFonts w:ascii="Calibri" w:hAnsi="Calibri" w:cs="Calibri"/>
          <w:sz w:val="24"/>
          <w:lang w:val="fr-CA"/>
        </w:rPr>
        <w:t>Cite</w:t>
      </w:r>
      <w:r w:rsidR="003A6CD0">
        <w:rPr>
          <w:rFonts w:ascii="Calibri" w:hAnsi="Calibri" w:cs="Calibri"/>
          <w:sz w:val="24"/>
          <w:lang w:val="fr-CA"/>
        </w:rPr>
        <w:t xml:space="preserve"> l’IA</w:t>
      </w:r>
      <w:r w:rsidRPr="006F3602">
        <w:rPr>
          <w:rFonts w:ascii="Calibri" w:hAnsi="Calibri" w:cs="Calibri"/>
          <w:sz w:val="24"/>
          <w:lang w:val="fr-CA"/>
        </w:rPr>
        <w:t xml:space="preserve"> en respectant les normes de citation requises (APA, Dionne, etc.) fournies par </w:t>
      </w:r>
      <w:r w:rsidR="003A6CD0">
        <w:rPr>
          <w:rFonts w:ascii="Calibri" w:hAnsi="Calibri" w:cs="Calibri"/>
          <w:sz w:val="24"/>
          <w:lang w:val="fr-CA"/>
        </w:rPr>
        <w:t>ton</w:t>
      </w:r>
      <w:r w:rsidRPr="006F3602">
        <w:rPr>
          <w:rFonts w:ascii="Calibri" w:hAnsi="Calibri" w:cs="Calibri"/>
          <w:sz w:val="24"/>
          <w:lang w:val="fr-CA"/>
        </w:rPr>
        <w:t xml:space="preserve"> enseignant·e. Le non-respect de cette consigne sera considéré comme une forme de tricherie.</w:t>
      </w:r>
      <w:r w:rsidR="00C86871">
        <w:rPr>
          <w:rFonts w:ascii="Calibri" w:hAnsi="Calibri" w:cs="Calibri"/>
          <w:sz w:val="24"/>
          <w:lang w:val="fr-CA"/>
        </w:rPr>
        <w:t xml:space="preserve"> </w:t>
      </w:r>
    </w:p>
    <w:p w14:paraId="3DDEDDF3" w14:textId="77777777" w:rsidR="00C86871" w:rsidRPr="00E454AB" w:rsidRDefault="00C86871" w:rsidP="00490460">
      <w:pPr>
        <w:tabs>
          <w:tab w:val="left" w:pos="9923"/>
        </w:tabs>
        <w:ind w:right="260"/>
        <w:jc w:val="both"/>
        <w:rPr>
          <w:rFonts w:ascii="Calibri" w:hAnsi="Calibri" w:cs="Calibri"/>
          <w:sz w:val="16"/>
          <w:szCs w:val="16"/>
          <w:lang w:val="fr-CA"/>
        </w:rPr>
      </w:pPr>
    </w:p>
    <w:p w14:paraId="49F167B5" w14:textId="73B13B9C" w:rsidR="00AE43A9" w:rsidRPr="00AE43A9" w:rsidRDefault="006F3602" w:rsidP="00490460">
      <w:pPr>
        <w:tabs>
          <w:tab w:val="left" w:pos="9923"/>
        </w:tabs>
        <w:ind w:right="260"/>
        <w:jc w:val="both"/>
        <w:rPr>
          <w:rFonts w:ascii="Calibri" w:hAnsi="Calibri" w:cs="Calibri"/>
          <w:sz w:val="24"/>
          <w:lang w:val="fr-CA"/>
        </w:rPr>
      </w:pPr>
      <w:r w:rsidRPr="006F3602">
        <w:rPr>
          <w:rFonts w:ascii="Calibri" w:hAnsi="Calibri" w:cs="Calibri"/>
          <w:sz w:val="24"/>
          <w:lang w:val="fr-CA"/>
        </w:rPr>
        <w:t xml:space="preserve">Pour bien évaluer </w:t>
      </w:r>
      <w:r w:rsidR="00C86871">
        <w:rPr>
          <w:rFonts w:ascii="Calibri" w:hAnsi="Calibri" w:cs="Calibri"/>
          <w:sz w:val="24"/>
          <w:lang w:val="fr-CA"/>
        </w:rPr>
        <w:t>ton</w:t>
      </w:r>
      <w:r w:rsidRPr="006F3602">
        <w:rPr>
          <w:rFonts w:ascii="Calibri" w:hAnsi="Calibri" w:cs="Calibri"/>
          <w:sz w:val="24"/>
          <w:lang w:val="fr-CA"/>
        </w:rPr>
        <w:t xml:space="preserve"> travail et rendre compte de </w:t>
      </w:r>
      <w:r w:rsidR="00C86871">
        <w:rPr>
          <w:rFonts w:ascii="Calibri" w:hAnsi="Calibri" w:cs="Calibri"/>
          <w:sz w:val="24"/>
          <w:lang w:val="fr-CA"/>
        </w:rPr>
        <w:t>tes</w:t>
      </w:r>
      <w:r w:rsidRPr="006F3602">
        <w:rPr>
          <w:rFonts w:ascii="Calibri" w:hAnsi="Calibri" w:cs="Calibri"/>
          <w:sz w:val="24"/>
          <w:lang w:val="fr-CA"/>
        </w:rPr>
        <w:t xml:space="preserve"> apprentissages réels, il est important de savoir quelles parties et quelle proportion du travail </w:t>
      </w:r>
      <w:r w:rsidR="00C86871">
        <w:rPr>
          <w:rFonts w:ascii="Calibri" w:hAnsi="Calibri" w:cs="Calibri"/>
          <w:sz w:val="24"/>
          <w:lang w:val="fr-CA"/>
        </w:rPr>
        <w:t>vien</w:t>
      </w:r>
      <w:r w:rsidR="00F83141">
        <w:rPr>
          <w:rFonts w:ascii="Calibri" w:hAnsi="Calibri" w:cs="Calibri"/>
          <w:sz w:val="24"/>
          <w:lang w:val="fr-CA"/>
        </w:rPr>
        <w:t>nen</w:t>
      </w:r>
      <w:r w:rsidR="00C86871">
        <w:rPr>
          <w:rFonts w:ascii="Calibri" w:hAnsi="Calibri" w:cs="Calibri"/>
          <w:sz w:val="24"/>
          <w:lang w:val="fr-CA"/>
        </w:rPr>
        <w:t>t de toi</w:t>
      </w:r>
      <w:r w:rsidRPr="006F3602">
        <w:rPr>
          <w:rFonts w:ascii="Calibri" w:hAnsi="Calibri" w:cs="Calibri"/>
          <w:sz w:val="24"/>
          <w:lang w:val="fr-CA"/>
        </w:rPr>
        <w:t>.</w:t>
      </w:r>
    </w:p>
    <w:p w14:paraId="59EF3FF4" w14:textId="77777777" w:rsidR="00C86871" w:rsidRPr="00E454AB" w:rsidRDefault="00C86871" w:rsidP="00490460">
      <w:pPr>
        <w:tabs>
          <w:tab w:val="left" w:pos="9923"/>
        </w:tabs>
        <w:ind w:right="260"/>
        <w:jc w:val="both"/>
        <w:rPr>
          <w:rFonts w:ascii="Calibri" w:hAnsi="Calibri" w:cs="Calibri"/>
          <w:sz w:val="16"/>
          <w:szCs w:val="16"/>
          <w:lang w:val="fr-CA"/>
        </w:rPr>
      </w:pPr>
    </w:p>
    <w:p w14:paraId="0B0E0C0C" w14:textId="0456DD42" w:rsidR="006F3602" w:rsidRPr="006F3602" w:rsidRDefault="006F3602" w:rsidP="00490460">
      <w:pPr>
        <w:tabs>
          <w:tab w:val="left" w:pos="9923"/>
        </w:tabs>
        <w:ind w:right="260"/>
        <w:jc w:val="both"/>
        <w:rPr>
          <w:rFonts w:ascii="Calibri" w:hAnsi="Calibri" w:cs="Calibri"/>
          <w:sz w:val="24"/>
          <w:lang w:val="fr-CA"/>
        </w:rPr>
      </w:pPr>
      <w:r w:rsidRPr="006F3602">
        <w:rPr>
          <w:rFonts w:ascii="Calibri" w:hAnsi="Calibri" w:cs="Calibri"/>
          <w:sz w:val="24"/>
          <w:lang w:val="fr-CA"/>
        </w:rPr>
        <w:t xml:space="preserve">La transparence est essentielle dans </w:t>
      </w:r>
      <w:r w:rsidR="00C86871">
        <w:rPr>
          <w:rFonts w:ascii="Calibri" w:hAnsi="Calibri" w:cs="Calibri"/>
          <w:sz w:val="24"/>
          <w:lang w:val="fr-CA"/>
        </w:rPr>
        <w:t>ton</w:t>
      </w:r>
      <w:r w:rsidRPr="006F3602">
        <w:rPr>
          <w:rFonts w:ascii="Calibri" w:hAnsi="Calibri" w:cs="Calibri"/>
          <w:sz w:val="24"/>
          <w:lang w:val="fr-CA"/>
        </w:rPr>
        <w:t xml:space="preserve"> utilisation des outils d’IA pour que l’on puisse </w:t>
      </w:r>
      <w:r w:rsidR="00C86871">
        <w:rPr>
          <w:rFonts w:ascii="Calibri" w:hAnsi="Calibri" w:cs="Calibri"/>
          <w:sz w:val="24"/>
          <w:lang w:val="fr-CA"/>
        </w:rPr>
        <w:t>te</w:t>
      </w:r>
      <w:r w:rsidRPr="006F3602">
        <w:rPr>
          <w:rFonts w:ascii="Calibri" w:hAnsi="Calibri" w:cs="Calibri"/>
          <w:sz w:val="24"/>
          <w:lang w:val="fr-CA"/>
        </w:rPr>
        <w:t xml:space="preserve"> guider adéquatement dans l’acquisition des connaissances et des habiletés primordiales nécessaires à </w:t>
      </w:r>
      <w:r w:rsidR="00C86871">
        <w:rPr>
          <w:rFonts w:ascii="Calibri" w:hAnsi="Calibri" w:cs="Calibri"/>
          <w:sz w:val="24"/>
          <w:lang w:val="fr-CA"/>
        </w:rPr>
        <w:t>ta</w:t>
      </w:r>
      <w:r w:rsidRPr="006F3602">
        <w:rPr>
          <w:rFonts w:ascii="Calibri" w:hAnsi="Calibri" w:cs="Calibri"/>
          <w:sz w:val="24"/>
          <w:lang w:val="fr-CA"/>
        </w:rPr>
        <w:t xml:space="preserve"> formation. </w:t>
      </w:r>
    </w:p>
    <w:p w14:paraId="14B135D6" w14:textId="77777777" w:rsidR="00C86871" w:rsidRPr="00E454AB" w:rsidRDefault="00C86871" w:rsidP="00490460">
      <w:pPr>
        <w:tabs>
          <w:tab w:val="left" w:pos="9923"/>
        </w:tabs>
        <w:ind w:right="260"/>
        <w:jc w:val="both"/>
        <w:rPr>
          <w:rFonts w:ascii="Calibri" w:hAnsi="Calibri" w:cs="Calibri"/>
          <w:sz w:val="16"/>
          <w:szCs w:val="16"/>
          <w:lang w:val="fr-CA"/>
        </w:rPr>
      </w:pPr>
    </w:p>
    <w:p w14:paraId="122ED7B9" w14:textId="1372D8AA" w:rsidR="006F3602" w:rsidRPr="00C86871" w:rsidRDefault="006F3602" w:rsidP="00490460">
      <w:pPr>
        <w:tabs>
          <w:tab w:val="left" w:pos="9923"/>
        </w:tabs>
        <w:ind w:right="260"/>
        <w:jc w:val="both"/>
        <w:rPr>
          <w:rFonts w:ascii="Calibri" w:hAnsi="Calibri" w:cs="Calibri"/>
          <w:b/>
          <w:bCs/>
          <w:sz w:val="24"/>
          <w:lang w:val="fr-CA"/>
        </w:rPr>
      </w:pPr>
      <w:r w:rsidRPr="006F3602">
        <w:rPr>
          <w:rFonts w:ascii="Calibri" w:hAnsi="Calibri" w:cs="Calibri"/>
          <w:b/>
          <w:bCs/>
          <w:sz w:val="24"/>
          <w:lang w:val="fr-CA"/>
        </w:rPr>
        <w:t xml:space="preserve">C’est </w:t>
      </w:r>
      <w:r w:rsidR="00C86871" w:rsidRPr="00C86871">
        <w:rPr>
          <w:rFonts w:ascii="Calibri" w:hAnsi="Calibri" w:cs="Calibri"/>
          <w:b/>
          <w:bCs/>
          <w:sz w:val="24"/>
          <w:lang w:val="fr-CA"/>
        </w:rPr>
        <w:t>ta</w:t>
      </w:r>
      <w:r w:rsidRPr="006F3602">
        <w:rPr>
          <w:rFonts w:ascii="Calibri" w:hAnsi="Calibri" w:cs="Calibri"/>
          <w:b/>
          <w:bCs/>
          <w:sz w:val="24"/>
          <w:lang w:val="fr-CA"/>
        </w:rPr>
        <w:t xml:space="preserve"> responsabilité de faire preuve d’intégrité et d’honnêteté</w:t>
      </w:r>
      <w:r w:rsidR="005D60DB">
        <w:rPr>
          <w:rStyle w:val="Appelnotedebasdep"/>
          <w:rFonts w:ascii="Calibri" w:hAnsi="Calibri" w:cs="Calibri"/>
          <w:sz w:val="24"/>
          <w:lang w:val="fr-CA"/>
        </w:rPr>
        <w:footnoteReference w:id="1"/>
      </w:r>
      <w:r w:rsidRPr="006F3602">
        <w:rPr>
          <w:rFonts w:ascii="Calibri" w:hAnsi="Calibri" w:cs="Calibri"/>
          <w:b/>
          <w:bCs/>
          <w:sz w:val="24"/>
          <w:lang w:val="fr-CA"/>
        </w:rPr>
        <w:t>.</w:t>
      </w:r>
    </w:p>
    <w:p w14:paraId="657F39C5" w14:textId="2F3A2FB1" w:rsidR="006F3602" w:rsidRPr="00AE43A9" w:rsidRDefault="006F3602" w:rsidP="00490460">
      <w:pPr>
        <w:tabs>
          <w:tab w:val="left" w:pos="9923"/>
        </w:tabs>
        <w:ind w:right="260"/>
        <w:jc w:val="both"/>
        <w:rPr>
          <w:rFonts w:ascii="Calibri" w:hAnsi="Calibri" w:cs="Calibri"/>
          <w:sz w:val="24"/>
          <w:lang w:val="fr-CA"/>
        </w:rPr>
      </w:pPr>
    </w:p>
    <w:p w14:paraId="194BD776" w14:textId="746AFA8E" w:rsidR="00607C8E" w:rsidRDefault="00000000" w:rsidP="00490460">
      <w:pPr>
        <w:tabs>
          <w:tab w:val="left" w:pos="9923"/>
        </w:tabs>
        <w:ind w:left="756" w:right="260" w:hanging="399"/>
        <w:jc w:val="both"/>
        <w:rPr>
          <w:rFonts w:ascii="Calibri" w:hAnsi="Calibri" w:cs="Calibri"/>
          <w:sz w:val="24"/>
          <w:lang w:val="fr-CA"/>
        </w:rPr>
      </w:pPr>
      <w:sdt>
        <w:sdtPr>
          <w:rPr>
            <w:rFonts w:ascii="Calibri" w:hAnsi="Calibri" w:cs="Calibri"/>
            <w:sz w:val="24"/>
            <w:lang w:val="fr-CA"/>
          </w:rPr>
          <w:id w:val="-1436198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871">
            <w:rPr>
              <w:rFonts w:ascii="MS Gothic" w:eastAsia="MS Gothic" w:hAnsi="MS Gothic" w:cs="Calibri" w:hint="eastAsia"/>
              <w:sz w:val="24"/>
              <w:lang w:val="fr-CA"/>
            </w:rPr>
            <w:t>☐</w:t>
          </w:r>
        </w:sdtContent>
      </w:sdt>
      <w:r w:rsidR="00C86871">
        <w:rPr>
          <w:rFonts w:ascii="Calibri" w:hAnsi="Calibri" w:cs="Calibri"/>
          <w:sz w:val="24"/>
          <w:lang w:val="fr-CA"/>
        </w:rPr>
        <w:tab/>
        <w:t>J’ai bien lu les consignes ci-haut mentionnées et je m’engage à les respecter.</w:t>
      </w:r>
    </w:p>
    <w:p w14:paraId="471B0EEC" w14:textId="74185EF4" w:rsidR="00C86871" w:rsidRPr="00E454AB" w:rsidRDefault="00C86871" w:rsidP="00490460">
      <w:pPr>
        <w:tabs>
          <w:tab w:val="left" w:pos="9923"/>
        </w:tabs>
        <w:ind w:left="756" w:right="260" w:hanging="399"/>
        <w:jc w:val="both"/>
        <w:rPr>
          <w:rFonts w:ascii="Calibri" w:hAnsi="Calibri" w:cs="Calibri"/>
          <w:sz w:val="16"/>
          <w:szCs w:val="16"/>
          <w:lang w:val="fr-CA"/>
        </w:rPr>
      </w:pPr>
    </w:p>
    <w:p w14:paraId="169864F1" w14:textId="471A95E9" w:rsidR="00C86871" w:rsidRPr="00C86871" w:rsidRDefault="00000000" w:rsidP="00490460">
      <w:pPr>
        <w:tabs>
          <w:tab w:val="left" w:pos="9923"/>
        </w:tabs>
        <w:ind w:left="756" w:right="260" w:hanging="399"/>
        <w:jc w:val="both"/>
        <w:rPr>
          <w:rFonts w:ascii="Calibri" w:hAnsi="Calibri" w:cs="Calibri"/>
          <w:sz w:val="24"/>
          <w:lang w:val="fr-CA"/>
        </w:rPr>
      </w:pPr>
      <w:sdt>
        <w:sdtPr>
          <w:rPr>
            <w:rFonts w:ascii="Calibri" w:hAnsi="Calibri" w:cs="Calibri"/>
            <w:sz w:val="24"/>
            <w:lang w:val="fr-CA"/>
          </w:rPr>
          <w:id w:val="-10620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871">
            <w:rPr>
              <w:rFonts w:ascii="MS Gothic" w:eastAsia="MS Gothic" w:hAnsi="MS Gothic" w:cs="Calibri" w:hint="eastAsia"/>
              <w:sz w:val="24"/>
              <w:lang w:val="fr-CA"/>
            </w:rPr>
            <w:t>☐</w:t>
          </w:r>
        </w:sdtContent>
      </w:sdt>
      <w:r w:rsidR="00C86871">
        <w:rPr>
          <w:rFonts w:ascii="Calibri" w:hAnsi="Calibri" w:cs="Calibri"/>
          <w:sz w:val="24"/>
          <w:lang w:val="fr-CA"/>
        </w:rPr>
        <w:tab/>
        <w:t>Mon enseignant</w:t>
      </w:r>
      <w:r w:rsidR="00120B7E">
        <w:rPr>
          <w:rFonts w:ascii="Calibri" w:hAnsi="Calibri" w:cs="Calibri"/>
          <w:sz w:val="24"/>
          <w:lang w:val="fr-CA"/>
        </w:rPr>
        <w:t>·</w:t>
      </w:r>
      <w:r w:rsidR="00C86871">
        <w:rPr>
          <w:rFonts w:ascii="Calibri" w:hAnsi="Calibri" w:cs="Calibri"/>
          <w:sz w:val="24"/>
          <w:lang w:val="fr-CA"/>
        </w:rPr>
        <w:t xml:space="preserve">e me permet d’utiliser l’IA dans le cours de </w:t>
      </w:r>
      <w:r w:rsidR="00722C8A">
        <w:rPr>
          <w:rFonts w:ascii="Calibri" w:hAnsi="Calibri" w:cs="Calibri"/>
          <w:b/>
          <w:bCs/>
          <w:sz w:val="24"/>
          <w:lang w:val="fr-CA"/>
        </w:rPr>
        <w:t>Nom du cours</w:t>
      </w:r>
      <w:r w:rsidR="00C86871">
        <w:rPr>
          <w:rFonts w:ascii="Calibri" w:hAnsi="Calibri" w:cs="Calibri"/>
          <w:sz w:val="24"/>
          <w:lang w:val="fr-CA"/>
        </w:rPr>
        <w:t xml:space="preserve"> </w:t>
      </w:r>
      <w:r w:rsidR="00722C8A">
        <w:rPr>
          <w:rFonts w:ascii="Calibri" w:hAnsi="Calibri" w:cs="Calibri"/>
          <w:b/>
          <w:bCs/>
          <w:sz w:val="24"/>
          <w:lang w:val="fr-CA"/>
        </w:rPr>
        <w:t>XXX</w:t>
      </w:r>
      <w:r w:rsidR="00C86871" w:rsidRPr="00C928AE">
        <w:rPr>
          <w:rFonts w:ascii="Calibri" w:hAnsi="Calibri" w:cs="Calibri"/>
          <w:b/>
          <w:bCs/>
          <w:sz w:val="24"/>
          <w:lang w:val="fr-CA"/>
        </w:rPr>
        <w:t>-</w:t>
      </w:r>
      <w:r w:rsidR="00722C8A">
        <w:rPr>
          <w:rFonts w:ascii="Calibri" w:hAnsi="Calibri" w:cs="Calibri"/>
          <w:b/>
          <w:bCs/>
          <w:sz w:val="24"/>
          <w:lang w:val="fr-CA"/>
        </w:rPr>
        <w:t>XXX</w:t>
      </w:r>
      <w:r w:rsidR="00C86871" w:rsidRPr="00C928AE">
        <w:rPr>
          <w:rFonts w:ascii="Calibri" w:hAnsi="Calibri" w:cs="Calibri"/>
          <w:b/>
          <w:bCs/>
          <w:sz w:val="24"/>
          <w:lang w:val="fr-CA"/>
        </w:rPr>
        <w:t>-</w:t>
      </w:r>
      <w:r w:rsidR="00722C8A">
        <w:rPr>
          <w:rFonts w:ascii="Calibri" w:hAnsi="Calibri" w:cs="Calibri"/>
          <w:b/>
          <w:bCs/>
          <w:sz w:val="24"/>
          <w:lang w:val="fr-CA"/>
        </w:rPr>
        <w:t>XX</w:t>
      </w:r>
      <w:r w:rsidR="00C86871">
        <w:rPr>
          <w:rFonts w:ascii="Calibri" w:hAnsi="Calibri" w:cs="Calibri"/>
          <w:sz w:val="24"/>
          <w:lang w:val="fr-CA"/>
        </w:rPr>
        <w:t xml:space="preserve"> selon ses consignes. Je sais </w:t>
      </w:r>
      <w:r w:rsidR="006E1723">
        <w:rPr>
          <w:rFonts w:ascii="Calibri" w:hAnsi="Calibri" w:cs="Calibri"/>
          <w:sz w:val="24"/>
          <w:lang w:val="fr-CA"/>
        </w:rPr>
        <w:t>que cette autorisation n’est valable que pour ce cours.</w:t>
      </w:r>
    </w:p>
    <w:tbl>
      <w:tblPr>
        <w:tblW w:w="4750" w:type="pct"/>
        <w:jc w:val="center"/>
        <w:tblLook w:val="0600" w:firstRow="0" w:lastRow="0" w:firstColumn="0" w:lastColumn="0" w:noHBand="1" w:noVBand="1"/>
      </w:tblPr>
      <w:tblGrid>
        <w:gridCol w:w="5958"/>
        <w:gridCol w:w="426"/>
        <w:gridCol w:w="3559"/>
      </w:tblGrid>
      <w:tr w:rsidR="005D60DB" w:rsidRPr="005D60DB" w14:paraId="0FF0A19C" w14:textId="77777777" w:rsidTr="00490460">
        <w:trPr>
          <w:trHeight w:val="576"/>
          <w:jc w:val="center"/>
        </w:trPr>
        <w:tc>
          <w:tcPr>
            <w:tcW w:w="5958" w:type="dxa"/>
            <w:tcBorders>
              <w:bottom w:val="single" w:sz="4" w:space="0" w:color="auto"/>
            </w:tcBorders>
            <w:vAlign w:val="bottom"/>
          </w:tcPr>
          <w:p w14:paraId="1EA11D4C" w14:textId="5C7F2B54" w:rsidR="00607C8E" w:rsidRPr="005D60DB" w:rsidRDefault="00607C8E" w:rsidP="00490460">
            <w:pPr>
              <w:tabs>
                <w:tab w:val="left" w:pos="10065"/>
              </w:tabs>
              <w:ind w:left="0"/>
              <w:jc w:val="both"/>
            </w:pPr>
          </w:p>
          <w:p w14:paraId="15AE12CE" w14:textId="77777777" w:rsidR="00E454AB" w:rsidRPr="005D60DB" w:rsidRDefault="00E454AB" w:rsidP="00490460">
            <w:pPr>
              <w:tabs>
                <w:tab w:val="left" w:pos="10065"/>
              </w:tabs>
              <w:ind w:left="0"/>
              <w:jc w:val="both"/>
            </w:pPr>
          </w:p>
          <w:p w14:paraId="2D05A569" w14:textId="77777777" w:rsidR="00E454AB" w:rsidRPr="005D60DB" w:rsidRDefault="00E454AB" w:rsidP="00490460">
            <w:pPr>
              <w:tabs>
                <w:tab w:val="left" w:pos="10065"/>
              </w:tabs>
              <w:ind w:left="0"/>
              <w:jc w:val="both"/>
            </w:pPr>
          </w:p>
          <w:p w14:paraId="3A249415" w14:textId="25EDC0AE" w:rsidR="00E454AB" w:rsidRPr="005D60DB" w:rsidRDefault="00E454AB" w:rsidP="00490460">
            <w:pPr>
              <w:tabs>
                <w:tab w:val="left" w:pos="10065"/>
              </w:tabs>
              <w:ind w:left="0"/>
              <w:jc w:val="both"/>
            </w:pPr>
          </w:p>
        </w:tc>
        <w:tc>
          <w:tcPr>
            <w:tcW w:w="426" w:type="dxa"/>
            <w:vAlign w:val="bottom"/>
          </w:tcPr>
          <w:p w14:paraId="2851BCF3" w14:textId="77777777" w:rsidR="00607C8E" w:rsidRPr="005D60DB" w:rsidRDefault="00607C8E" w:rsidP="00490460">
            <w:pPr>
              <w:tabs>
                <w:tab w:val="left" w:pos="10065"/>
              </w:tabs>
              <w:ind w:left="0"/>
              <w:jc w:val="both"/>
            </w:pPr>
          </w:p>
        </w:tc>
        <w:tc>
          <w:tcPr>
            <w:tcW w:w="3559" w:type="dxa"/>
            <w:tcBorders>
              <w:bottom w:val="single" w:sz="4" w:space="0" w:color="auto"/>
            </w:tcBorders>
            <w:vAlign w:val="bottom"/>
          </w:tcPr>
          <w:p w14:paraId="62CA8F84" w14:textId="77777777" w:rsidR="00607C8E" w:rsidRPr="005D60DB" w:rsidRDefault="00607C8E" w:rsidP="00490460">
            <w:pPr>
              <w:tabs>
                <w:tab w:val="left" w:pos="10065"/>
              </w:tabs>
              <w:ind w:left="0"/>
              <w:jc w:val="both"/>
            </w:pPr>
          </w:p>
        </w:tc>
      </w:tr>
      <w:tr w:rsidR="005D60DB" w:rsidRPr="005D60DB" w14:paraId="63EB5186" w14:textId="77777777" w:rsidTr="00490460">
        <w:trPr>
          <w:jc w:val="center"/>
        </w:trPr>
        <w:tc>
          <w:tcPr>
            <w:tcW w:w="5958" w:type="dxa"/>
            <w:tcBorders>
              <w:top w:val="single" w:sz="4" w:space="0" w:color="auto"/>
            </w:tcBorders>
          </w:tcPr>
          <w:p w14:paraId="1D748B4E" w14:textId="123ABDAB" w:rsidR="00607C8E" w:rsidRPr="005D60DB" w:rsidRDefault="00E454AB" w:rsidP="00490460">
            <w:pPr>
              <w:pStyle w:val="Texteenbleu"/>
              <w:tabs>
                <w:tab w:val="left" w:pos="10065"/>
              </w:tabs>
              <w:ind w:left="-113"/>
              <w:jc w:val="both"/>
              <w:rPr>
                <w:rFonts w:ascii="Calibri" w:hAnsi="Calibri" w:cs="Calibri"/>
                <w:color w:val="auto"/>
                <w:sz w:val="24"/>
              </w:rPr>
            </w:pPr>
            <w:r w:rsidRPr="005D60DB">
              <w:rPr>
                <w:rFonts w:ascii="Calibri" w:hAnsi="Calibri" w:cs="Calibri"/>
                <w:color w:val="auto"/>
                <w:sz w:val="24"/>
              </w:rPr>
              <w:t>Signature de l’étudiant</w:t>
            </w:r>
            <w:r w:rsidR="00C928AE" w:rsidRPr="005D60DB">
              <w:rPr>
                <w:rFonts w:ascii="Calibri" w:hAnsi="Calibri" w:cs="Calibri"/>
                <w:color w:val="auto"/>
                <w:sz w:val="24"/>
                <w:lang w:val="fr-CA"/>
              </w:rPr>
              <w:t>·</w:t>
            </w:r>
            <w:r w:rsidRPr="005D60DB">
              <w:rPr>
                <w:rFonts w:ascii="Calibri" w:hAnsi="Calibri" w:cs="Calibri"/>
                <w:color w:val="auto"/>
                <w:sz w:val="24"/>
              </w:rPr>
              <w:t>e</w:t>
            </w:r>
          </w:p>
        </w:tc>
        <w:tc>
          <w:tcPr>
            <w:tcW w:w="426" w:type="dxa"/>
          </w:tcPr>
          <w:p w14:paraId="1B10FA91" w14:textId="77777777" w:rsidR="00607C8E" w:rsidRPr="005D60DB" w:rsidRDefault="00607C8E" w:rsidP="00490460">
            <w:pPr>
              <w:pStyle w:val="Texteenbleu"/>
              <w:tabs>
                <w:tab w:val="left" w:pos="10065"/>
              </w:tabs>
              <w:jc w:val="both"/>
              <w:rPr>
                <w:rFonts w:ascii="Calibri" w:hAnsi="Calibri" w:cs="Calibri"/>
                <w:color w:val="auto"/>
                <w:sz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</w:tcBorders>
          </w:tcPr>
          <w:p w14:paraId="75694E3C" w14:textId="1D0B6EE4" w:rsidR="00607C8E" w:rsidRPr="005D60DB" w:rsidRDefault="00000000" w:rsidP="00490460">
            <w:pPr>
              <w:pStyle w:val="Texteenbleu"/>
              <w:tabs>
                <w:tab w:val="left" w:pos="934"/>
                <w:tab w:val="left" w:pos="10065"/>
              </w:tabs>
              <w:ind w:left="-113"/>
              <w:jc w:val="both"/>
              <w:rPr>
                <w:rFonts w:ascii="Calibri" w:hAnsi="Calibri" w:cs="Calibri"/>
                <w:color w:val="auto"/>
                <w:sz w:val="24"/>
              </w:rPr>
            </w:pPr>
            <w:sdt>
              <w:sdtPr>
                <w:rPr>
                  <w:rFonts w:ascii="Calibri" w:hAnsi="Calibri" w:cs="Calibri"/>
                  <w:color w:val="auto"/>
                  <w:sz w:val="24"/>
                </w:rPr>
                <w:id w:val="-146899377"/>
                <w:placeholder>
                  <w:docPart w:val="20747D16933E4F6B86D76FE8398EB8D8"/>
                </w:placeholder>
                <w:temporary/>
                <w:showingPlcHdr/>
                <w15:appearance w15:val="hidden"/>
              </w:sdtPr>
              <w:sdtContent>
                <w:r w:rsidR="00607C8E" w:rsidRPr="005D60DB">
                  <w:rPr>
                    <w:rStyle w:val="Textedelespacerserv"/>
                    <w:rFonts w:ascii="Calibri" w:hAnsi="Calibri" w:cs="Calibri"/>
                    <w:color w:val="auto"/>
                    <w:sz w:val="24"/>
                    <w:lang w:bidi="fr-FR"/>
                  </w:rPr>
                  <w:t>Date</w:t>
                </w:r>
              </w:sdtContent>
            </w:sdt>
            <w:r w:rsidR="00E454AB" w:rsidRPr="005D60DB">
              <w:rPr>
                <w:rFonts w:ascii="Calibri" w:hAnsi="Calibri" w:cs="Calibri"/>
                <w:color w:val="auto"/>
                <w:sz w:val="24"/>
              </w:rPr>
              <w:tab/>
            </w:r>
          </w:p>
        </w:tc>
      </w:tr>
    </w:tbl>
    <w:p w14:paraId="7FFEA7B2" w14:textId="77777777" w:rsidR="00607C8E" w:rsidRPr="00047E60" w:rsidRDefault="00607C8E" w:rsidP="00337710">
      <w:pPr>
        <w:pStyle w:val="Texteenbleu"/>
        <w:spacing w:after="0"/>
        <w:ind w:left="0"/>
        <w:jc w:val="both"/>
        <w:rPr>
          <w:sz w:val="12"/>
        </w:rPr>
      </w:pPr>
    </w:p>
    <w:sectPr w:rsidR="00607C8E" w:rsidRPr="00047E60" w:rsidSect="00CA106F">
      <w:headerReference w:type="default" r:id="rId11"/>
      <w:footerReference w:type="default" r:id="rId12"/>
      <w:pgSz w:w="11906" w:h="16838" w:code="9"/>
      <w:pgMar w:top="1560" w:right="720" w:bottom="1105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5433" w14:textId="77777777" w:rsidR="002D4BB1" w:rsidRDefault="002D4BB1" w:rsidP="00BC1B68">
      <w:r>
        <w:separator/>
      </w:r>
    </w:p>
  </w:endnote>
  <w:endnote w:type="continuationSeparator" w:id="0">
    <w:p w14:paraId="3AA5489E" w14:textId="77777777" w:rsidR="002D4BB1" w:rsidRDefault="002D4BB1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5" w:type="dxa"/>
      <w:tblLook w:val="04A0" w:firstRow="1" w:lastRow="0" w:firstColumn="1" w:lastColumn="0" w:noHBand="0" w:noVBand="1"/>
    </w:tblPr>
    <w:tblGrid>
      <w:gridCol w:w="10695"/>
    </w:tblGrid>
    <w:tr w:rsidR="006F2D03" w:rsidRPr="006F2D03" w14:paraId="3C01BB1C" w14:textId="77777777" w:rsidTr="005D60DB">
      <w:tc>
        <w:tcPr>
          <w:tcW w:w="10695" w:type="dxa"/>
          <w:shd w:val="clear" w:color="auto" w:fill="auto"/>
          <w:vAlign w:val="center"/>
        </w:tcPr>
        <w:p w14:paraId="276A81C9" w14:textId="047E2134" w:rsidR="00803380" w:rsidRPr="006F2D03" w:rsidRDefault="00682E6D" w:rsidP="005D60DB">
          <w:pPr>
            <w:pStyle w:val="Contacts"/>
            <w:ind w:left="145" w:right="-128"/>
            <w:jc w:val="left"/>
            <w:rPr>
              <w:color w:val="auto"/>
              <w:sz w:val="16"/>
              <w:szCs w:val="16"/>
            </w:rPr>
          </w:pPr>
          <w:r>
            <w:rPr>
              <w:color w:val="auto"/>
              <w:sz w:val="16"/>
              <w:szCs w:val="16"/>
            </w:rPr>
            <w:fldChar w:fldCharType="begin"/>
          </w:r>
          <w:r>
            <w:rPr>
              <w:color w:val="auto"/>
              <w:sz w:val="16"/>
              <w:szCs w:val="16"/>
            </w:rPr>
            <w:instrText xml:space="preserve"> USERADDRESS  \* FirstCap  \* MERGEFORMAT </w:instrText>
          </w:r>
          <w:r>
            <w:rPr>
              <w:color w:val="auto"/>
              <w:sz w:val="16"/>
              <w:szCs w:val="16"/>
            </w:rPr>
            <w:fldChar w:fldCharType="end"/>
          </w:r>
          <w:r>
            <w:rPr>
              <w:color w:val="auto"/>
              <w:sz w:val="16"/>
              <w:szCs w:val="16"/>
            </w:rPr>
            <w:fldChar w:fldCharType="begin"/>
          </w:r>
          <w:r>
            <w:rPr>
              <w:color w:val="auto"/>
              <w:sz w:val="16"/>
              <w:szCs w:val="16"/>
            </w:rPr>
            <w:instrText xml:space="preserve"> USERNAME  \* Caps  \* MERGEFORMAT </w:instrText>
          </w:r>
          <w:r>
            <w:rPr>
              <w:color w:val="auto"/>
              <w:sz w:val="16"/>
              <w:szCs w:val="16"/>
            </w:rPr>
            <w:fldChar w:fldCharType="separate"/>
          </w:r>
          <w:r>
            <w:rPr>
              <w:noProof/>
              <w:color w:val="auto"/>
              <w:sz w:val="16"/>
              <w:szCs w:val="16"/>
            </w:rPr>
            <w:t>Nadine Beaumont</w:t>
          </w:r>
          <w:r>
            <w:rPr>
              <w:color w:val="auto"/>
              <w:sz w:val="16"/>
              <w:szCs w:val="16"/>
            </w:rPr>
            <w:fldChar w:fldCharType="end"/>
          </w:r>
          <w:r>
            <w:rPr>
              <w:color w:val="auto"/>
              <w:sz w:val="16"/>
              <w:szCs w:val="16"/>
            </w:rPr>
            <w:t>, Techniques de bureautique, Cégep de Jonquière</w:t>
          </w:r>
        </w:p>
      </w:tc>
    </w:tr>
  </w:tbl>
  <w:p w14:paraId="2973F8C4" w14:textId="77777777" w:rsidR="00AE3FB7" w:rsidRPr="00047E60" w:rsidRDefault="00AE3FB7" w:rsidP="00E454AB">
    <w:pPr>
      <w:pStyle w:val="Pieddepag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4B73" w14:textId="77777777" w:rsidR="002D4BB1" w:rsidRDefault="002D4BB1" w:rsidP="005D60DB">
      <w:pPr>
        <w:ind w:left="0"/>
      </w:pPr>
      <w:r>
        <w:t xml:space="preserve">     </w:t>
      </w:r>
      <w:r>
        <w:separator/>
      </w:r>
    </w:p>
  </w:footnote>
  <w:footnote w:type="continuationSeparator" w:id="0">
    <w:p w14:paraId="58A27F56" w14:textId="77777777" w:rsidR="002D4BB1" w:rsidRDefault="002D4BB1" w:rsidP="00BC1B68">
      <w:r>
        <w:continuationSeparator/>
      </w:r>
    </w:p>
  </w:footnote>
  <w:footnote w:id="1">
    <w:p w14:paraId="37EEA143" w14:textId="77777777" w:rsidR="005D60DB" w:rsidRPr="006F2D03" w:rsidRDefault="005D60DB" w:rsidP="006F2D03">
      <w:pPr>
        <w:pStyle w:val="Contacts"/>
        <w:numPr>
          <w:ilvl w:val="0"/>
          <w:numId w:val="4"/>
        </w:numPr>
        <w:ind w:left="462" w:hanging="210"/>
        <w:jc w:val="left"/>
        <w:rPr>
          <w:color w:val="auto"/>
          <w:sz w:val="16"/>
          <w:szCs w:val="16"/>
        </w:rPr>
      </w:pPr>
      <w:r w:rsidRPr="006F2D03">
        <w:rPr>
          <w:color w:val="auto"/>
          <w:sz w:val="16"/>
          <w:szCs w:val="16"/>
        </w:rPr>
        <w:t xml:space="preserve">Centre TIC du Cégep de Jonquière </w:t>
      </w:r>
      <w:hyperlink r:id="rId1" w:history="1">
        <w:r w:rsidRPr="006F2D03">
          <w:rPr>
            <w:rStyle w:val="Lienhypertexte"/>
            <w:color w:val="auto"/>
            <w:sz w:val="16"/>
            <w:szCs w:val="16"/>
            <w:lang w:val="fr-CA"/>
          </w:rPr>
          <w:t xml:space="preserve">Qu’en est-il de l’intelligence artificielle? – </w:t>
        </w:r>
      </w:hyperlink>
      <w:hyperlink r:id="rId2" w:history="1">
        <w:r w:rsidRPr="006F2D03">
          <w:rPr>
            <w:rStyle w:val="Lienhypertexte"/>
            <w:color w:val="auto"/>
            <w:sz w:val="16"/>
            <w:szCs w:val="16"/>
            <w:lang w:val="fr-CA"/>
          </w:rPr>
          <w:t>Etudiant·es</w:t>
        </w:r>
      </w:hyperlink>
      <w:hyperlink r:id="rId3" w:history="1">
        <w:r w:rsidRPr="006F2D03">
          <w:rPr>
            <w:rStyle w:val="Lienhypertexte"/>
            <w:color w:val="auto"/>
            <w:sz w:val="16"/>
            <w:szCs w:val="16"/>
            <w:lang w:val="fr-CA"/>
          </w:rPr>
          <w:t xml:space="preserve"> – Tutoriels vidéos et procédures (centretic.com)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5D69" w14:textId="3E42614E" w:rsidR="00BC1B68" w:rsidRDefault="00803380" w:rsidP="00D306ED">
    <w:pPr>
      <w:pStyle w:val="En-tte"/>
      <w:jc w:val="right"/>
    </w:pPr>
    <w:r>
      <w:rPr>
        <w:noProof/>
        <w:lang w:val="fr-CA"/>
      </w:rPr>
      <w:drawing>
        <wp:anchor distT="0" distB="0" distL="114300" distR="114300" simplePos="0" relativeHeight="251665920" behindDoc="0" locked="0" layoutInCell="1" allowOverlap="1" wp14:anchorId="0D4D945D" wp14:editId="4B171105">
          <wp:simplePos x="0" y="0"/>
          <wp:positionH relativeFrom="margin">
            <wp:posOffset>5794993</wp:posOffset>
          </wp:positionH>
          <wp:positionV relativeFrom="paragraph">
            <wp:posOffset>1409700</wp:posOffset>
          </wp:positionV>
          <wp:extent cx="768789" cy="435769"/>
          <wp:effectExtent l="0" t="0" r="0" b="2540"/>
          <wp:wrapNone/>
          <wp:docPr id="226" name="Image 226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 descr="Une image contenant texte, Police, capture d’écran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789" cy="435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6F3602">
      <w:rPr>
        <w:noProof/>
      </w:rPr>
      <w:drawing>
        <wp:anchor distT="0" distB="0" distL="114300" distR="114300" simplePos="0" relativeHeight="251663872" behindDoc="0" locked="0" layoutInCell="1" allowOverlap="1" wp14:anchorId="0A814829" wp14:editId="139BCFB8">
          <wp:simplePos x="0" y="0"/>
          <wp:positionH relativeFrom="column">
            <wp:posOffset>-457200</wp:posOffset>
          </wp:positionH>
          <wp:positionV relativeFrom="paragraph">
            <wp:posOffset>-1678940</wp:posOffset>
          </wp:positionV>
          <wp:extent cx="7608094" cy="3618800"/>
          <wp:effectExtent l="38100" t="38100" r="88265" b="96520"/>
          <wp:wrapNone/>
          <wp:docPr id="227" name="Image 227" descr="Comité des activités sociales des étudiants internationaux | Vie étudiante  du Cégep de Jonquiè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ité des activités sociales des étudiants internationaux | Vie étudiante  du Cégep de Jonquièr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06"/>
                  <a:stretch/>
                </pic:blipFill>
                <pic:spPr bwMode="auto">
                  <a:xfrm>
                    <a:off x="0" y="0"/>
                    <a:ext cx="7608094" cy="3618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30A9AD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F2C9B"/>
    <w:multiLevelType w:val="hybridMultilevel"/>
    <w:tmpl w:val="D3283D42"/>
    <w:lvl w:ilvl="0" w:tplc="85E05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26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47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3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6A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E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69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08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48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A0268E"/>
    <w:multiLevelType w:val="hybridMultilevel"/>
    <w:tmpl w:val="02C0D116"/>
    <w:lvl w:ilvl="0" w:tplc="0ECA96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37" w:hanging="360"/>
      </w:pPr>
    </w:lvl>
    <w:lvl w:ilvl="2" w:tplc="0C0C001B" w:tentative="1">
      <w:start w:val="1"/>
      <w:numFmt w:val="lowerRoman"/>
      <w:lvlText w:val="%3."/>
      <w:lvlJc w:val="right"/>
      <w:pPr>
        <w:ind w:left="2157" w:hanging="180"/>
      </w:pPr>
    </w:lvl>
    <w:lvl w:ilvl="3" w:tplc="0C0C000F" w:tentative="1">
      <w:start w:val="1"/>
      <w:numFmt w:val="decimal"/>
      <w:lvlText w:val="%4."/>
      <w:lvlJc w:val="left"/>
      <w:pPr>
        <w:ind w:left="2877" w:hanging="360"/>
      </w:pPr>
    </w:lvl>
    <w:lvl w:ilvl="4" w:tplc="0C0C0019" w:tentative="1">
      <w:start w:val="1"/>
      <w:numFmt w:val="lowerLetter"/>
      <w:lvlText w:val="%5."/>
      <w:lvlJc w:val="left"/>
      <w:pPr>
        <w:ind w:left="3597" w:hanging="360"/>
      </w:pPr>
    </w:lvl>
    <w:lvl w:ilvl="5" w:tplc="0C0C001B" w:tentative="1">
      <w:start w:val="1"/>
      <w:numFmt w:val="lowerRoman"/>
      <w:lvlText w:val="%6."/>
      <w:lvlJc w:val="right"/>
      <w:pPr>
        <w:ind w:left="4317" w:hanging="180"/>
      </w:pPr>
    </w:lvl>
    <w:lvl w:ilvl="6" w:tplc="0C0C000F" w:tentative="1">
      <w:start w:val="1"/>
      <w:numFmt w:val="decimal"/>
      <w:lvlText w:val="%7."/>
      <w:lvlJc w:val="left"/>
      <w:pPr>
        <w:ind w:left="5037" w:hanging="360"/>
      </w:pPr>
    </w:lvl>
    <w:lvl w:ilvl="7" w:tplc="0C0C0019" w:tentative="1">
      <w:start w:val="1"/>
      <w:numFmt w:val="lowerLetter"/>
      <w:lvlText w:val="%8."/>
      <w:lvlJc w:val="left"/>
      <w:pPr>
        <w:ind w:left="5757" w:hanging="360"/>
      </w:pPr>
    </w:lvl>
    <w:lvl w:ilvl="8" w:tplc="0C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7345B18"/>
    <w:multiLevelType w:val="hybridMultilevel"/>
    <w:tmpl w:val="170C8E5E"/>
    <w:lvl w:ilvl="0" w:tplc="12780276">
      <w:start w:val="1"/>
      <w:numFmt w:val="decimal"/>
      <w:lvlText w:val="%1."/>
      <w:lvlJc w:val="left"/>
      <w:pPr>
        <w:ind w:left="717" w:hanging="360"/>
      </w:pPr>
      <w:rPr>
        <w:rFonts w:hint="default"/>
        <w:sz w:val="16"/>
        <w:szCs w:val="16"/>
      </w:rPr>
    </w:lvl>
    <w:lvl w:ilvl="1" w:tplc="0C0C0019" w:tentative="1">
      <w:start w:val="1"/>
      <w:numFmt w:val="lowerLetter"/>
      <w:lvlText w:val="%2."/>
      <w:lvlJc w:val="left"/>
      <w:pPr>
        <w:ind w:left="1437" w:hanging="360"/>
      </w:pPr>
    </w:lvl>
    <w:lvl w:ilvl="2" w:tplc="0C0C001B" w:tentative="1">
      <w:start w:val="1"/>
      <w:numFmt w:val="lowerRoman"/>
      <w:lvlText w:val="%3."/>
      <w:lvlJc w:val="right"/>
      <w:pPr>
        <w:ind w:left="2157" w:hanging="180"/>
      </w:pPr>
    </w:lvl>
    <w:lvl w:ilvl="3" w:tplc="0C0C000F" w:tentative="1">
      <w:start w:val="1"/>
      <w:numFmt w:val="decimal"/>
      <w:lvlText w:val="%4."/>
      <w:lvlJc w:val="left"/>
      <w:pPr>
        <w:ind w:left="2877" w:hanging="360"/>
      </w:pPr>
    </w:lvl>
    <w:lvl w:ilvl="4" w:tplc="0C0C0019" w:tentative="1">
      <w:start w:val="1"/>
      <w:numFmt w:val="lowerLetter"/>
      <w:lvlText w:val="%5."/>
      <w:lvlJc w:val="left"/>
      <w:pPr>
        <w:ind w:left="3597" w:hanging="360"/>
      </w:pPr>
    </w:lvl>
    <w:lvl w:ilvl="5" w:tplc="0C0C001B" w:tentative="1">
      <w:start w:val="1"/>
      <w:numFmt w:val="lowerRoman"/>
      <w:lvlText w:val="%6."/>
      <w:lvlJc w:val="right"/>
      <w:pPr>
        <w:ind w:left="4317" w:hanging="180"/>
      </w:pPr>
    </w:lvl>
    <w:lvl w:ilvl="6" w:tplc="0C0C000F" w:tentative="1">
      <w:start w:val="1"/>
      <w:numFmt w:val="decimal"/>
      <w:lvlText w:val="%7."/>
      <w:lvlJc w:val="left"/>
      <w:pPr>
        <w:ind w:left="5037" w:hanging="360"/>
      </w:pPr>
    </w:lvl>
    <w:lvl w:ilvl="7" w:tplc="0C0C0019" w:tentative="1">
      <w:start w:val="1"/>
      <w:numFmt w:val="lowerLetter"/>
      <w:lvlText w:val="%8."/>
      <w:lvlJc w:val="left"/>
      <w:pPr>
        <w:ind w:left="5757" w:hanging="360"/>
      </w:pPr>
    </w:lvl>
    <w:lvl w:ilvl="8" w:tplc="0C0C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514149415">
    <w:abstractNumId w:val="0"/>
  </w:num>
  <w:num w:numId="2" w16cid:durableId="501819161">
    <w:abstractNumId w:val="1"/>
  </w:num>
  <w:num w:numId="3" w16cid:durableId="701127425">
    <w:abstractNumId w:val="2"/>
  </w:num>
  <w:num w:numId="4" w16cid:durableId="1174765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F6"/>
    <w:rsid w:val="00037281"/>
    <w:rsid w:val="00047E60"/>
    <w:rsid w:val="00072B9D"/>
    <w:rsid w:val="000F7CE7"/>
    <w:rsid w:val="00110721"/>
    <w:rsid w:val="00120B7E"/>
    <w:rsid w:val="001257F0"/>
    <w:rsid w:val="00150904"/>
    <w:rsid w:val="001A199E"/>
    <w:rsid w:val="001C53BF"/>
    <w:rsid w:val="00243D5F"/>
    <w:rsid w:val="002511A4"/>
    <w:rsid w:val="0025130C"/>
    <w:rsid w:val="00256391"/>
    <w:rsid w:val="002633EB"/>
    <w:rsid w:val="00265218"/>
    <w:rsid w:val="002A2BE4"/>
    <w:rsid w:val="002C0E78"/>
    <w:rsid w:val="002D3842"/>
    <w:rsid w:val="002D4BB1"/>
    <w:rsid w:val="002F35E6"/>
    <w:rsid w:val="00337710"/>
    <w:rsid w:val="00337C0F"/>
    <w:rsid w:val="00361209"/>
    <w:rsid w:val="00394AC3"/>
    <w:rsid w:val="003A6CD0"/>
    <w:rsid w:val="003E0129"/>
    <w:rsid w:val="00435E8C"/>
    <w:rsid w:val="00463B35"/>
    <w:rsid w:val="00482917"/>
    <w:rsid w:val="00487A39"/>
    <w:rsid w:val="00490460"/>
    <w:rsid w:val="004C2F50"/>
    <w:rsid w:val="005310BC"/>
    <w:rsid w:val="005A6C3C"/>
    <w:rsid w:val="005D124E"/>
    <w:rsid w:val="005D60DB"/>
    <w:rsid w:val="005E4903"/>
    <w:rsid w:val="00607C8E"/>
    <w:rsid w:val="006257C2"/>
    <w:rsid w:val="00676CD6"/>
    <w:rsid w:val="00682E6D"/>
    <w:rsid w:val="006E1723"/>
    <w:rsid w:val="006F2D03"/>
    <w:rsid w:val="006F3602"/>
    <w:rsid w:val="0071089C"/>
    <w:rsid w:val="00722C8A"/>
    <w:rsid w:val="00763E3A"/>
    <w:rsid w:val="007B52D2"/>
    <w:rsid w:val="007C1F7D"/>
    <w:rsid w:val="007D38AB"/>
    <w:rsid w:val="007F5DB2"/>
    <w:rsid w:val="00803380"/>
    <w:rsid w:val="00857086"/>
    <w:rsid w:val="008D3EE1"/>
    <w:rsid w:val="00944ADF"/>
    <w:rsid w:val="00945617"/>
    <w:rsid w:val="00951F0A"/>
    <w:rsid w:val="009963B2"/>
    <w:rsid w:val="00A315FF"/>
    <w:rsid w:val="00AC7198"/>
    <w:rsid w:val="00AE32F6"/>
    <w:rsid w:val="00AE3FB7"/>
    <w:rsid w:val="00AE43A9"/>
    <w:rsid w:val="00B122BA"/>
    <w:rsid w:val="00B46BE9"/>
    <w:rsid w:val="00BB755D"/>
    <w:rsid w:val="00BC1B68"/>
    <w:rsid w:val="00BF5A49"/>
    <w:rsid w:val="00C1571D"/>
    <w:rsid w:val="00C86871"/>
    <w:rsid w:val="00C928AE"/>
    <w:rsid w:val="00C94D12"/>
    <w:rsid w:val="00CA106F"/>
    <w:rsid w:val="00CF0238"/>
    <w:rsid w:val="00D06457"/>
    <w:rsid w:val="00D306ED"/>
    <w:rsid w:val="00D4436A"/>
    <w:rsid w:val="00E01FC3"/>
    <w:rsid w:val="00E454AB"/>
    <w:rsid w:val="00E53AFF"/>
    <w:rsid w:val="00E6637C"/>
    <w:rsid w:val="00EE2CF9"/>
    <w:rsid w:val="00EF1881"/>
    <w:rsid w:val="00F27B67"/>
    <w:rsid w:val="00F37EA1"/>
    <w:rsid w:val="00F83141"/>
    <w:rsid w:val="00FC469D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2C0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C3C"/>
    <w:pPr>
      <w:ind w:left="357" w:right="357"/>
    </w:pPr>
    <w:rPr>
      <w:rFonts w:asciiTheme="minorHAnsi" w:hAnsiTheme="minorHAnsi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53AFF"/>
  </w:style>
  <w:style w:type="paragraph" w:styleId="Pieddepage">
    <w:name w:val="footer"/>
    <w:basedOn w:val="Normal"/>
    <w:link w:val="PieddepageC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3AFF"/>
  </w:style>
  <w:style w:type="table" w:styleId="Grilledutableau">
    <w:name w:val="Table Grid"/>
    <w:basedOn w:val="Tableau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857086"/>
    <w:pPr>
      <w:ind w:left="0" w:right="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reCar">
    <w:name w:val="Titre Car"/>
    <w:link w:val="Titre"/>
    <w:rsid w:val="00857086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e">
    <w:name w:val="Texte"/>
    <w:basedOn w:val="Normal"/>
    <w:next w:val="Normal"/>
    <w:uiPriority w:val="1"/>
    <w:semiHidden/>
    <w:qFormat/>
    <w:rsid w:val="00265218"/>
    <w:pPr>
      <w:spacing w:after="240"/>
    </w:pPr>
    <w:rPr>
      <w:color w:val="000000"/>
    </w:rPr>
  </w:style>
  <w:style w:type="paragraph" w:customStyle="1" w:styleId="Texteenbleu">
    <w:name w:val="Texte en bleu"/>
    <w:basedOn w:val="Normal"/>
    <w:uiPriority w:val="2"/>
    <w:qFormat/>
    <w:rsid w:val="00265218"/>
    <w:pPr>
      <w:spacing w:after="120"/>
    </w:pPr>
    <w:rPr>
      <w:color w:val="1F497D"/>
    </w:rPr>
  </w:style>
  <w:style w:type="paragraph" w:customStyle="1" w:styleId="Contacts">
    <w:name w:val="Contacts"/>
    <w:basedOn w:val="Normal"/>
    <w:uiPriority w:val="5"/>
    <w:qFormat/>
    <w:rsid w:val="005310BC"/>
    <w:pPr>
      <w:jc w:val="center"/>
    </w:pPr>
    <w:rPr>
      <w:color w:val="1F497D"/>
      <w:sz w:val="20"/>
      <w:szCs w:val="20"/>
    </w:rPr>
  </w:style>
  <w:style w:type="character" w:styleId="Textedelespacerserv">
    <w:name w:val="Placeholder Text"/>
    <w:uiPriority w:val="99"/>
    <w:semiHidden/>
    <w:rsid w:val="00E53AFF"/>
    <w:rPr>
      <w:color w:val="808080"/>
    </w:rPr>
  </w:style>
  <w:style w:type="paragraph" w:customStyle="1" w:styleId="Texteengras">
    <w:name w:val="Texte en gras"/>
    <w:basedOn w:val="Texte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Texteengrasbleu">
    <w:name w:val="Texte en gras bleu"/>
    <w:basedOn w:val="Texteenbleu"/>
    <w:uiPriority w:val="4"/>
    <w:qFormat/>
    <w:rsid w:val="00857086"/>
    <w:pPr>
      <w:spacing w:after="200"/>
    </w:pPr>
    <w:rPr>
      <w:b/>
      <w:bCs/>
      <w:color w:val="1F497D" w:themeColor="text2"/>
      <w:sz w:val="24"/>
    </w:rPr>
  </w:style>
  <w:style w:type="paragraph" w:customStyle="1" w:styleId="Notes">
    <w:name w:val="Notes"/>
    <w:basedOn w:val="Texteenbleu"/>
    <w:uiPriority w:val="6"/>
    <w:qFormat/>
    <w:rsid w:val="001A199E"/>
    <w:rPr>
      <w:i/>
      <w:iCs/>
      <w:sz w:val="20"/>
    </w:rPr>
  </w:style>
  <w:style w:type="table" w:styleId="TableauGrille4-Accentuation3">
    <w:name w:val="Grid Table 4 Accent 3"/>
    <w:basedOn w:val="TableauNormal"/>
    <w:uiPriority w:val="49"/>
    <w:rsid w:val="00F37EA1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jc w:val="center"/>
      <w:tblBorders>
        <w:top w:val="single" w:sz="4" w:space="0" w:color="92A0C0" w:themeColor="accent3" w:themeTint="99"/>
        <w:bottom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paragraph" w:styleId="Listepuces">
    <w:name w:val="List Bullet"/>
    <w:basedOn w:val="Normal"/>
    <w:uiPriority w:val="99"/>
    <w:rsid w:val="00607C8E"/>
    <w:pPr>
      <w:numPr>
        <w:numId w:val="1"/>
      </w:numPr>
      <w:spacing w:after="120"/>
      <w:ind w:left="1080"/>
    </w:pPr>
  </w:style>
  <w:style w:type="paragraph" w:customStyle="1" w:styleId="Corpsdetextetroisimeniveau">
    <w:name w:val="Corps de texte troisième niveau"/>
    <w:basedOn w:val="Corpsdetexte"/>
    <w:qFormat/>
    <w:rsid w:val="006F3602"/>
    <w:pPr>
      <w:widowControl w:val="0"/>
      <w:autoSpaceDE w:val="0"/>
      <w:autoSpaceDN w:val="0"/>
      <w:spacing w:after="160" w:line="230" w:lineRule="auto"/>
      <w:ind w:left="1701" w:right="41"/>
      <w:jc w:val="both"/>
    </w:pPr>
    <w:rPr>
      <w:rFonts w:ascii="Cambria" w:eastAsia="Times New Roman" w:hAnsi="Cambria"/>
      <w:spacing w:val="-3"/>
      <w:szCs w:val="22"/>
      <w:lang w:val="fr-CA" w:eastAsia="fr-CA" w:bidi="fr-C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F360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F3602"/>
    <w:rPr>
      <w:rFonts w:asciiTheme="minorHAnsi" w:hAnsiTheme="minorHAnsi"/>
      <w:sz w:val="22"/>
      <w:szCs w:val="24"/>
    </w:rPr>
  </w:style>
  <w:style w:type="paragraph" w:styleId="Paragraphedeliste">
    <w:name w:val="List Paragraph"/>
    <w:basedOn w:val="Normal"/>
    <w:uiPriority w:val="34"/>
    <w:semiHidden/>
    <w:qFormat/>
    <w:rsid w:val="006F360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454AB"/>
    <w:rPr>
      <w:color w:val="0096D2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54AB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unhideWhenUsed/>
    <w:rsid w:val="005D60D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D60DB"/>
    <w:rPr>
      <w:rFonts w:asciiTheme="minorHAnsi" w:hAnsiTheme="minorHAnsi"/>
    </w:rPr>
  </w:style>
  <w:style w:type="character" w:styleId="Appelnotedebasdep">
    <w:name w:val="footnote reference"/>
    <w:basedOn w:val="Policepardfaut"/>
    <w:uiPriority w:val="99"/>
    <w:semiHidden/>
    <w:unhideWhenUsed/>
    <w:rsid w:val="005D6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849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58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94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entretic.com/etudiants/quen-est-il-de-lintelligence-artificielle/" TargetMode="External"/><Relationship Id="rId2" Type="http://schemas.openxmlformats.org/officeDocument/2006/relationships/hyperlink" Target="https://centretic.com/etudiants/quen-est-il-de-lintelligence-artificielle/" TargetMode="External"/><Relationship Id="rId1" Type="http://schemas.openxmlformats.org/officeDocument/2006/relationships/hyperlink" Target="https://centretic.com/etudiants/quen-est-il-de-lintelligence-artificiell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nebeaumont.CEGEPJONQUIERE\AppData\Roaming\Microsoft\Templates\Contrat%20de%20paiement%20des%20patients%20pour%20les%20soins%20de%20sant&#23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747D16933E4F6B86D76FE8398EB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05C73C-19C0-4C61-B929-553EF2E78648}"/>
      </w:docPartPr>
      <w:docPartBody>
        <w:p w:rsidR="003C0396" w:rsidRDefault="003C0396">
          <w:pPr>
            <w:pStyle w:val="20747D16933E4F6B86D76FE8398EB8D8"/>
          </w:pPr>
          <w:r w:rsidRPr="00607C8E">
            <w:rPr>
              <w:rStyle w:val="Textedelespacerserv"/>
              <w:lang w:bidi="fr-FR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30A9AD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535524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96"/>
    <w:rsid w:val="003C0396"/>
    <w:rsid w:val="00B0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pPr>
      <w:spacing w:after="0" w:line="240" w:lineRule="auto"/>
      <w:contextualSpacing/>
      <w:jc w:val="center"/>
    </w:pPr>
    <w:rPr>
      <w:rFonts w:asciiTheme="majorHAnsi" w:eastAsia="Times New Roman" w:hAnsiTheme="majorHAnsi" w:cs="Times New Roman"/>
      <w:b/>
      <w:color w:val="FFFFFF"/>
      <w:spacing w:val="-10"/>
      <w:kern w:val="28"/>
      <w:sz w:val="32"/>
      <w:szCs w:val="56"/>
      <w:lang w:val="fr-FR" w:eastAsia="en-US"/>
    </w:rPr>
  </w:style>
  <w:style w:type="character" w:customStyle="1" w:styleId="TitreCar">
    <w:name w:val="Titre Car"/>
    <w:basedOn w:val="Policepardfaut"/>
    <w:link w:val="Titre"/>
    <w:rPr>
      <w:rFonts w:asciiTheme="majorHAnsi" w:eastAsia="Times New Roman" w:hAnsiTheme="majorHAnsi" w:cs="Times New Roman"/>
      <w:b/>
      <w:color w:val="FFFFFF"/>
      <w:spacing w:val="-10"/>
      <w:kern w:val="28"/>
      <w:sz w:val="32"/>
      <w:szCs w:val="56"/>
      <w:lang w:val="fr-FR" w:eastAsia="en-US"/>
    </w:rPr>
  </w:style>
  <w:style w:type="character" w:styleId="Textedelespacerserv">
    <w:name w:val="Placeholder Text"/>
    <w:uiPriority w:val="99"/>
    <w:semiHidden/>
    <w:rsid w:val="003C0396"/>
    <w:rPr>
      <w:color w:val="808080"/>
    </w:rPr>
  </w:style>
  <w:style w:type="paragraph" w:styleId="Listepuces">
    <w:name w:val="List Bullet"/>
    <w:basedOn w:val="Normal"/>
    <w:uiPriority w:val="99"/>
    <w:pPr>
      <w:numPr>
        <w:numId w:val="1"/>
      </w:numPr>
      <w:spacing w:after="120" w:line="240" w:lineRule="auto"/>
      <w:ind w:left="1080" w:right="360"/>
    </w:pPr>
    <w:rPr>
      <w:rFonts w:eastAsia="Franklin Gothic Book" w:cs="Times New Roman"/>
      <w:sz w:val="24"/>
      <w:szCs w:val="24"/>
      <w:lang w:val="fr-FR" w:eastAsia="en-US"/>
    </w:rPr>
  </w:style>
  <w:style w:type="paragraph" w:customStyle="1" w:styleId="20747D16933E4F6B86D76FE8398EB8D8">
    <w:name w:val="20747D16933E4F6B86D76FE8398EB8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6FC69-13BA-413C-A2E3-32B46D7E6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05B66-F9F6-4508-9A3E-F967A33E24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520BE99-AB2F-4D74-A70F-1CCD87503D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DED59C-62ED-4C6B-821F-05516A069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 de paiement des patients pour les soins de santé</Template>
  <TotalTime>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2024-03-14T16:04:00Z</dcterms:created>
  <dcterms:modified xsi:type="dcterms:W3CDTF">2024-06-17T19:12:00Z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